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40" w:type="dxa"/>
        <w:tblLook w:val="01E0" w:firstRow="1" w:lastRow="1" w:firstColumn="1" w:lastColumn="1" w:noHBand="0" w:noVBand="0"/>
      </w:tblPr>
      <w:tblGrid>
        <w:gridCol w:w="5070"/>
        <w:gridCol w:w="5670"/>
      </w:tblGrid>
      <w:tr w:rsidR="00B50048" w:rsidRPr="00766BD1" w:rsidTr="00774BB3">
        <w:tc>
          <w:tcPr>
            <w:tcW w:w="5070" w:type="dxa"/>
            <w:hideMark/>
          </w:tcPr>
          <w:p w:rsidR="00B50048" w:rsidRPr="00766BD1" w:rsidRDefault="00B50048" w:rsidP="00774BB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:rsidR="00B50048" w:rsidRPr="00766BD1" w:rsidRDefault="00B50048" w:rsidP="00774BB3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B50048" w:rsidRDefault="00B50048" w:rsidP="00B5004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91F3C" w:rsidRDefault="00891F3C" w:rsidP="00B5004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74D3" w:rsidRPr="00B50048" w:rsidRDefault="00891F3C" w:rsidP="00B50048">
      <w:pPr>
        <w:pStyle w:val="a3"/>
        <w:numPr>
          <w:ilvl w:val="0"/>
          <w:numId w:val="5"/>
        </w:num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6289482" cy="89929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порядке орган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9482" cy="899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831C4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Общие положения</w:t>
      </w:r>
    </w:p>
    <w:p w:rsidR="00B50048" w:rsidRDefault="00B50048" w:rsidP="00AB74D3">
      <w:pPr>
        <w:pStyle w:val="1"/>
        <w:spacing w:before="0"/>
        <w:rPr>
          <w:rFonts w:ascii="Times New Roman" w:eastAsia="Times New Roman" w:hAnsi="Times New Roman" w:cs="Times New Roman"/>
          <w:b w:val="0"/>
          <w:bCs w:val="0"/>
          <w:color w:val="000000"/>
          <w:sz w:val="27"/>
          <w:szCs w:val="27"/>
          <w:lang w:eastAsia="ru-RU"/>
        </w:rPr>
      </w:pPr>
      <w:bookmarkStart w:id="1" w:name="sub_1102"/>
    </w:p>
    <w:p w:rsidR="00B50048" w:rsidRDefault="00AB74D3" w:rsidP="00B50048">
      <w:pPr>
        <w:pStyle w:val="1"/>
        <w:numPr>
          <w:ilvl w:val="0"/>
          <w:numId w:val="6"/>
        </w:numPr>
        <w:spacing w:before="0" w:line="276" w:lineRule="auto"/>
        <w:rPr>
          <w:rFonts w:ascii="Times New Roman" w:hAnsi="Times New Roman" w:cs="Times New Roman"/>
          <w:b w:val="0"/>
          <w:color w:val="000000"/>
          <w:sz w:val="27"/>
          <w:szCs w:val="27"/>
        </w:rPr>
      </w:pPr>
      <w:r w:rsidRPr="00B50048">
        <w:rPr>
          <w:rFonts w:ascii="Times New Roman" w:hAnsi="Times New Roman" w:cs="Times New Roman"/>
          <w:b w:val="0"/>
          <w:color w:val="000000"/>
          <w:sz w:val="27"/>
          <w:szCs w:val="27"/>
        </w:rPr>
        <w:t>Настоящее Положение регулирует порядок организации и  осуществления образовательной деятельности по основным образовательным программам дошкольного образования (далее – Пор</w:t>
      </w:r>
      <w:r w:rsidR="00BA39DA">
        <w:rPr>
          <w:rFonts w:ascii="Times New Roman" w:hAnsi="Times New Roman" w:cs="Times New Roman"/>
          <w:b w:val="0"/>
          <w:color w:val="000000"/>
          <w:sz w:val="27"/>
          <w:szCs w:val="27"/>
        </w:rPr>
        <w:t xml:space="preserve">ядок) в муниципальном автономном </w:t>
      </w:r>
      <w:r w:rsidRPr="00B50048">
        <w:rPr>
          <w:rFonts w:ascii="Times New Roman" w:hAnsi="Times New Roman" w:cs="Times New Roman"/>
          <w:b w:val="0"/>
          <w:color w:val="000000"/>
          <w:sz w:val="27"/>
          <w:szCs w:val="27"/>
        </w:rPr>
        <w:t>дошкольном образ</w:t>
      </w:r>
      <w:r w:rsidR="00BA39DA">
        <w:rPr>
          <w:rFonts w:ascii="Times New Roman" w:hAnsi="Times New Roman" w:cs="Times New Roman"/>
          <w:b w:val="0"/>
          <w:color w:val="000000"/>
          <w:sz w:val="27"/>
          <w:szCs w:val="27"/>
        </w:rPr>
        <w:t>овательном учреждении «Детский сад №2 «Золотая рыбка</w:t>
      </w:r>
      <w:r w:rsidRPr="00B50048">
        <w:rPr>
          <w:rFonts w:ascii="Times New Roman" w:hAnsi="Times New Roman" w:cs="Times New Roman"/>
          <w:b w:val="0"/>
          <w:color w:val="000000"/>
          <w:sz w:val="27"/>
          <w:szCs w:val="27"/>
        </w:rPr>
        <w:t>» (далее - Учреждение)</w:t>
      </w:r>
      <w:bookmarkEnd w:id="1"/>
    </w:p>
    <w:p w:rsidR="00AB74D3" w:rsidRPr="00B50048" w:rsidRDefault="00AB74D3" w:rsidP="00B50048">
      <w:pPr>
        <w:pStyle w:val="1"/>
        <w:numPr>
          <w:ilvl w:val="0"/>
          <w:numId w:val="6"/>
        </w:numPr>
        <w:spacing w:before="0" w:line="276" w:lineRule="auto"/>
        <w:rPr>
          <w:rFonts w:ascii="Times New Roman" w:hAnsi="Times New Roman" w:cs="Times New Roman"/>
          <w:b w:val="0"/>
          <w:color w:val="auto"/>
          <w:sz w:val="27"/>
          <w:szCs w:val="27"/>
        </w:rPr>
      </w:pPr>
      <w:r w:rsidRPr="00B50048">
        <w:rPr>
          <w:rFonts w:ascii="Times New Roman" w:hAnsi="Times New Roman" w:cs="Times New Roman"/>
          <w:b w:val="0"/>
          <w:color w:val="auto"/>
          <w:sz w:val="27"/>
          <w:szCs w:val="27"/>
        </w:rPr>
        <w:t xml:space="preserve">Настоящий порядок является обязательным для учреждения, осуществляющего образовательную деятельность и реализующего основные общеобразовательные программы – образовательные программы дошкольного образования. </w:t>
      </w:r>
      <w:bookmarkStart w:id="2" w:name="sub_1104"/>
    </w:p>
    <w:p w:rsidR="00C802B1" w:rsidRPr="00B50048" w:rsidRDefault="00C802B1" w:rsidP="00AB74D3">
      <w:pPr>
        <w:rPr>
          <w:rFonts w:ascii="Times New Roman" w:hAnsi="Times New Roman" w:cs="Times New Roman"/>
          <w:sz w:val="27"/>
          <w:szCs w:val="27"/>
        </w:rPr>
      </w:pPr>
    </w:p>
    <w:p w:rsidR="00AB74D3" w:rsidRPr="00B50048" w:rsidRDefault="00B50048" w:rsidP="00B50048">
      <w:pPr>
        <w:pStyle w:val="a4"/>
        <w:jc w:val="center"/>
        <w:rPr>
          <w:rFonts w:ascii="Times New Roman" w:hAnsi="Times New Roman" w:cs="Times New Roman"/>
          <w:b/>
          <w:sz w:val="27"/>
          <w:szCs w:val="27"/>
        </w:rPr>
      </w:pPr>
      <w:bookmarkStart w:id="3" w:name="sub_1200"/>
      <w:bookmarkEnd w:id="2"/>
      <w:r w:rsidRPr="00B50048">
        <w:rPr>
          <w:rFonts w:ascii="Times New Roman" w:hAnsi="Times New Roman" w:cs="Times New Roman"/>
          <w:b/>
          <w:sz w:val="27"/>
          <w:szCs w:val="27"/>
        </w:rPr>
        <w:t>II. Организация и осуществление образовательной деятельности</w:t>
      </w:r>
      <w:bookmarkEnd w:id="3"/>
    </w:p>
    <w:p w:rsidR="00B50048" w:rsidRDefault="00B50048" w:rsidP="00AB74D3">
      <w:pPr>
        <w:rPr>
          <w:rFonts w:ascii="Times New Roman" w:hAnsi="Times New Roman" w:cs="Times New Roman"/>
          <w:sz w:val="27"/>
          <w:szCs w:val="27"/>
        </w:rPr>
      </w:pPr>
    </w:p>
    <w:p w:rsidR="00B50048" w:rsidRPr="00B50048" w:rsidRDefault="00AB74D3" w:rsidP="00B50048">
      <w:pPr>
        <w:pStyle w:val="a3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7"/>
          <w:szCs w:val="27"/>
        </w:rPr>
      </w:pPr>
      <w:r w:rsidRPr="00B50048">
        <w:rPr>
          <w:rFonts w:ascii="Times New Roman" w:hAnsi="Times New Roman" w:cs="Times New Roman"/>
          <w:sz w:val="27"/>
          <w:szCs w:val="27"/>
        </w:rPr>
        <w:t xml:space="preserve">Формы получения дошкольного образования и формы обучения по конкретной основной общеобразовательной программе образовательной программе дошкольного образования (далее - образовательная программа дошкольного образования) определяется Федеральным государственным образовательным  стандартом дошкольного образования </w:t>
      </w:r>
      <w:bookmarkStart w:id="4" w:name="sub_1218"/>
      <w:r w:rsidRPr="00B50048">
        <w:rPr>
          <w:rFonts w:ascii="Times New Roman" w:hAnsi="Times New Roman" w:cs="Times New Roman"/>
          <w:sz w:val="27"/>
          <w:szCs w:val="27"/>
        </w:rPr>
        <w:t xml:space="preserve">(далее – ФГОС </w:t>
      </w:r>
      <w:proofErr w:type="gramStart"/>
      <w:r w:rsidRPr="00B50048">
        <w:rPr>
          <w:rFonts w:ascii="Times New Roman" w:hAnsi="Times New Roman" w:cs="Times New Roman"/>
          <w:sz w:val="27"/>
          <w:szCs w:val="27"/>
        </w:rPr>
        <w:t>ДО</w:t>
      </w:r>
      <w:proofErr w:type="gramEnd"/>
      <w:r w:rsidRPr="00B50048">
        <w:rPr>
          <w:rFonts w:ascii="Times New Roman" w:hAnsi="Times New Roman" w:cs="Times New Roman"/>
          <w:sz w:val="27"/>
          <w:szCs w:val="27"/>
        </w:rPr>
        <w:t>).</w:t>
      </w:r>
      <w:bookmarkStart w:id="5" w:name="sub_1220"/>
      <w:bookmarkEnd w:id="4"/>
    </w:p>
    <w:p w:rsidR="00B50048" w:rsidRDefault="00AB74D3" w:rsidP="00B50048">
      <w:pPr>
        <w:pStyle w:val="a3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7"/>
          <w:szCs w:val="27"/>
        </w:rPr>
      </w:pPr>
      <w:r w:rsidRPr="00B50048">
        <w:rPr>
          <w:rFonts w:ascii="Times New Roman" w:hAnsi="Times New Roman" w:cs="Times New Roman"/>
          <w:sz w:val="27"/>
          <w:szCs w:val="27"/>
        </w:rPr>
        <w:t>Учреждение обеспечивает получение дошкольного образования</w:t>
      </w:r>
      <w:r w:rsidR="00BA39DA" w:rsidRPr="00B50048">
        <w:rPr>
          <w:rFonts w:ascii="Times New Roman" w:hAnsi="Times New Roman" w:cs="Times New Roman"/>
          <w:sz w:val="27"/>
          <w:szCs w:val="27"/>
        </w:rPr>
        <w:t>,</w:t>
      </w:r>
      <w:r w:rsidRPr="00B50048">
        <w:rPr>
          <w:rFonts w:ascii="Times New Roman" w:hAnsi="Times New Roman" w:cs="Times New Roman"/>
          <w:sz w:val="27"/>
          <w:szCs w:val="27"/>
        </w:rPr>
        <w:t xml:space="preserve"> присмотр  и уход за воспитанниками в возрасте </w:t>
      </w:r>
      <w:r w:rsidRPr="00F06D4F">
        <w:rPr>
          <w:rFonts w:ascii="Times New Roman" w:hAnsi="Times New Roman" w:cs="Times New Roman"/>
          <w:sz w:val="27"/>
          <w:szCs w:val="27"/>
        </w:rPr>
        <w:t>от 2-х месяцев</w:t>
      </w:r>
      <w:r w:rsidRPr="00B50048">
        <w:rPr>
          <w:rFonts w:ascii="Times New Roman" w:hAnsi="Times New Roman" w:cs="Times New Roman"/>
          <w:sz w:val="27"/>
          <w:szCs w:val="27"/>
        </w:rPr>
        <w:t xml:space="preserve"> (при наличии условий)  до прекращения образовательных отношений. </w:t>
      </w:r>
      <w:bookmarkStart w:id="6" w:name="sub_1222"/>
      <w:bookmarkEnd w:id="5"/>
    </w:p>
    <w:p w:rsidR="00B50048" w:rsidRDefault="00AB74D3" w:rsidP="00B50048">
      <w:pPr>
        <w:pStyle w:val="a3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7"/>
          <w:szCs w:val="27"/>
        </w:rPr>
      </w:pPr>
      <w:r w:rsidRPr="00B50048">
        <w:rPr>
          <w:rFonts w:ascii="Times New Roman" w:hAnsi="Times New Roman" w:cs="Times New Roman"/>
          <w:sz w:val="27"/>
          <w:szCs w:val="27"/>
        </w:rPr>
        <w:t>Содержание дошкольного образования определяется образовательной  программой дошкольного образования.</w:t>
      </w:r>
      <w:bookmarkStart w:id="7" w:name="sub_1223"/>
      <w:bookmarkEnd w:id="6"/>
    </w:p>
    <w:p w:rsidR="00B50048" w:rsidRDefault="00B50048" w:rsidP="00B50048">
      <w:pPr>
        <w:pStyle w:val="a3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Требования к структуре</w:t>
      </w:r>
      <w:r w:rsidR="00AB74D3" w:rsidRPr="00B50048">
        <w:rPr>
          <w:rFonts w:ascii="Times New Roman" w:hAnsi="Times New Roman" w:cs="Times New Roman"/>
          <w:sz w:val="27"/>
          <w:szCs w:val="27"/>
        </w:rPr>
        <w:t xml:space="preserve">, объему, условиям реализации и результатам освоения образовательной программы дошкольного образования определяются ФГОС </w:t>
      </w:r>
      <w:proofErr w:type="gramStart"/>
      <w:r w:rsidR="00AB74D3" w:rsidRPr="00B50048">
        <w:rPr>
          <w:rFonts w:ascii="Times New Roman" w:hAnsi="Times New Roman" w:cs="Times New Roman"/>
          <w:sz w:val="27"/>
          <w:szCs w:val="27"/>
        </w:rPr>
        <w:t>ДО</w:t>
      </w:r>
      <w:bookmarkStart w:id="8" w:name="sub_1224"/>
      <w:bookmarkEnd w:id="7"/>
      <w:proofErr w:type="gramEnd"/>
      <w:r w:rsidR="00AB74D3" w:rsidRPr="00B50048">
        <w:rPr>
          <w:rFonts w:ascii="Times New Roman" w:hAnsi="Times New Roman" w:cs="Times New Roman"/>
          <w:sz w:val="27"/>
          <w:szCs w:val="27"/>
        </w:rPr>
        <w:t xml:space="preserve">. </w:t>
      </w:r>
      <w:bookmarkStart w:id="9" w:name="sub_1225"/>
      <w:bookmarkEnd w:id="8"/>
    </w:p>
    <w:p w:rsidR="00B50048" w:rsidRDefault="00AB74D3" w:rsidP="00B50048">
      <w:pPr>
        <w:pStyle w:val="a3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7"/>
          <w:szCs w:val="27"/>
        </w:rPr>
      </w:pPr>
      <w:r w:rsidRPr="00B50048">
        <w:rPr>
          <w:rFonts w:ascii="Times New Roman" w:hAnsi="Times New Roman" w:cs="Times New Roman"/>
          <w:sz w:val="27"/>
          <w:szCs w:val="27"/>
        </w:rPr>
        <w:t xml:space="preserve">Образовательные программы дошкольного образования самостоятельно разрабатываются и утверждаются в  Учреждении в соответствии с требованиями с ФГОС </w:t>
      </w:r>
      <w:proofErr w:type="gramStart"/>
      <w:r w:rsidRPr="00B50048">
        <w:rPr>
          <w:rFonts w:ascii="Times New Roman" w:hAnsi="Times New Roman" w:cs="Times New Roman"/>
          <w:sz w:val="27"/>
          <w:szCs w:val="27"/>
        </w:rPr>
        <w:t>ДО</w:t>
      </w:r>
      <w:proofErr w:type="gramEnd"/>
      <w:r w:rsidRPr="00B50048">
        <w:rPr>
          <w:rFonts w:ascii="Times New Roman" w:hAnsi="Times New Roman" w:cs="Times New Roman"/>
          <w:sz w:val="27"/>
          <w:szCs w:val="27"/>
        </w:rPr>
        <w:t xml:space="preserve"> и </w:t>
      </w:r>
      <w:proofErr w:type="gramStart"/>
      <w:r w:rsidRPr="00B50048">
        <w:rPr>
          <w:rFonts w:ascii="Times New Roman" w:hAnsi="Times New Roman" w:cs="Times New Roman"/>
          <w:sz w:val="27"/>
          <w:szCs w:val="27"/>
        </w:rPr>
        <w:t>с</w:t>
      </w:r>
      <w:proofErr w:type="gramEnd"/>
      <w:r w:rsidRPr="00B50048">
        <w:rPr>
          <w:rFonts w:ascii="Times New Roman" w:hAnsi="Times New Roman" w:cs="Times New Roman"/>
          <w:sz w:val="27"/>
          <w:szCs w:val="27"/>
        </w:rPr>
        <w:t xml:space="preserve"> учетом соответствующих примерных образовательных программ дошкольного образования. </w:t>
      </w:r>
      <w:bookmarkStart w:id="10" w:name="sub_1226"/>
      <w:bookmarkEnd w:id="9"/>
    </w:p>
    <w:p w:rsidR="00B50048" w:rsidRDefault="00AB74D3" w:rsidP="00B50048">
      <w:pPr>
        <w:pStyle w:val="a3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7"/>
          <w:szCs w:val="27"/>
        </w:rPr>
      </w:pPr>
      <w:r w:rsidRPr="00B50048">
        <w:rPr>
          <w:rFonts w:ascii="Times New Roman" w:hAnsi="Times New Roman" w:cs="Times New Roman"/>
          <w:sz w:val="27"/>
          <w:szCs w:val="27"/>
        </w:rPr>
        <w:t>В Учреждении образовательная деятельность осуществляется на</w:t>
      </w:r>
      <w:r w:rsidR="00376B2B" w:rsidRPr="00B50048">
        <w:rPr>
          <w:rFonts w:ascii="Times New Roman" w:hAnsi="Times New Roman" w:cs="Times New Roman"/>
          <w:sz w:val="27"/>
          <w:szCs w:val="27"/>
        </w:rPr>
        <w:t xml:space="preserve"> двух</w:t>
      </w:r>
      <w:r w:rsidRPr="00B50048">
        <w:rPr>
          <w:rFonts w:ascii="Times New Roman" w:hAnsi="Times New Roman" w:cs="Times New Roman"/>
          <w:sz w:val="27"/>
          <w:szCs w:val="27"/>
        </w:rPr>
        <w:t xml:space="preserve"> государ</w:t>
      </w:r>
      <w:r w:rsidR="00376B2B" w:rsidRPr="00B50048">
        <w:rPr>
          <w:rFonts w:ascii="Times New Roman" w:hAnsi="Times New Roman" w:cs="Times New Roman"/>
          <w:sz w:val="27"/>
          <w:szCs w:val="27"/>
        </w:rPr>
        <w:t>ственных языках</w:t>
      </w:r>
      <w:r w:rsidRPr="00B50048">
        <w:rPr>
          <w:rFonts w:ascii="Times New Roman" w:hAnsi="Times New Roman" w:cs="Times New Roman"/>
          <w:sz w:val="27"/>
          <w:szCs w:val="27"/>
        </w:rPr>
        <w:t xml:space="preserve"> Российской Федер</w:t>
      </w:r>
      <w:r w:rsidR="00376B2B" w:rsidRPr="00B50048">
        <w:rPr>
          <w:rFonts w:ascii="Times New Roman" w:hAnsi="Times New Roman" w:cs="Times New Roman"/>
          <w:sz w:val="27"/>
          <w:szCs w:val="27"/>
        </w:rPr>
        <w:t>ации и Республики Татарстан.</w:t>
      </w:r>
      <w:bookmarkEnd w:id="10"/>
    </w:p>
    <w:p w:rsidR="00B50048" w:rsidRDefault="00376B2B" w:rsidP="00B50048">
      <w:pPr>
        <w:pStyle w:val="a3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7"/>
          <w:szCs w:val="27"/>
        </w:rPr>
      </w:pPr>
      <w:r w:rsidRPr="00B50048">
        <w:rPr>
          <w:rFonts w:ascii="Times New Roman" w:hAnsi="Times New Roman" w:cs="Times New Roman"/>
          <w:sz w:val="27"/>
          <w:szCs w:val="27"/>
        </w:rPr>
        <w:t>Освоение образовательных программ дошкольного образования не сопровождается проведением промежуточной аттестации и итоговой аттестацией воспитанников.</w:t>
      </w:r>
    </w:p>
    <w:p w:rsidR="00B50048" w:rsidRDefault="00376B2B" w:rsidP="00B50048">
      <w:pPr>
        <w:pStyle w:val="a3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7"/>
          <w:szCs w:val="27"/>
        </w:rPr>
      </w:pPr>
      <w:r w:rsidRPr="00B50048">
        <w:rPr>
          <w:rFonts w:ascii="Times New Roman" w:hAnsi="Times New Roman" w:cs="Times New Roman"/>
          <w:sz w:val="27"/>
          <w:szCs w:val="27"/>
        </w:rPr>
        <w:t>Образовательная деятельность по образовательным программам дошкольного образования осуществляется в группах общеразвивающей направленности.</w:t>
      </w:r>
    </w:p>
    <w:p w:rsidR="00C421AA" w:rsidRPr="00B50048" w:rsidRDefault="00376B2B" w:rsidP="00B50048">
      <w:pPr>
        <w:pStyle w:val="a3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7"/>
          <w:szCs w:val="27"/>
        </w:rPr>
      </w:pPr>
      <w:r w:rsidRPr="00B50048">
        <w:rPr>
          <w:rFonts w:ascii="Times New Roman" w:hAnsi="Times New Roman" w:cs="Times New Roman"/>
          <w:sz w:val="27"/>
          <w:szCs w:val="27"/>
        </w:rPr>
        <w:t xml:space="preserve">В Учреждении могут быть </w:t>
      </w:r>
      <w:proofErr w:type="gramStart"/>
      <w:r w:rsidRPr="00B50048">
        <w:rPr>
          <w:rFonts w:ascii="Times New Roman" w:hAnsi="Times New Roman" w:cs="Times New Roman"/>
          <w:sz w:val="27"/>
          <w:szCs w:val="27"/>
        </w:rPr>
        <w:t>организованы</w:t>
      </w:r>
      <w:proofErr w:type="gramEnd"/>
      <w:r w:rsidR="00C421AA" w:rsidRPr="00B50048">
        <w:rPr>
          <w:rFonts w:ascii="Times New Roman" w:hAnsi="Times New Roman" w:cs="Times New Roman"/>
          <w:sz w:val="27"/>
          <w:szCs w:val="27"/>
        </w:rPr>
        <w:t>:</w:t>
      </w:r>
    </w:p>
    <w:p w:rsidR="00B50048" w:rsidRPr="00F06D4F" w:rsidRDefault="00376B2B" w:rsidP="00B50048">
      <w:pPr>
        <w:pStyle w:val="a3"/>
        <w:numPr>
          <w:ilvl w:val="0"/>
          <w:numId w:val="8"/>
        </w:numPr>
        <w:spacing w:line="276" w:lineRule="auto"/>
        <w:rPr>
          <w:rFonts w:ascii="Times New Roman" w:hAnsi="Times New Roman" w:cs="Times New Roman"/>
          <w:sz w:val="27"/>
          <w:szCs w:val="27"/>
        </w:rPr>
      </w:pPr>
      <w:r w:rsidRPr="00B50048">
        <w:rPr>
          <w:rFonts w:ascii="Times New Roman" w:hAnsi="Times New Roman" w:cs="Times New Roman"/>
          <w:sz w:val="27"/>
          <w:szCs w:val="27"/>
        </w:rPr>
        <w:t>группы</w:t>
      </w:r>
      <w:r w:rsidR="00C421AA" w:rsidRPr="00B50048">
        <w:rPr>
          <w:rFonts w:ascii="Times New Roman" w:hAnsi="Times New Roman" w:cs="Times New Roman"/>
          <w:sz w:val="27"/>
          <w:szCs w:val="27"/>
        </w:rPr>
        <w:t xml:space="preserve"> без реализации образовательной </w:t>
      </w:r>
      <w:r w:rsidRPr="00B50048">
        <w:rPr>
          <w:rFonts w:ascii="Times New Roman" w:hAnsi="Times New Roman" w:cs="Times New Roman"/>
          <w:sz w:val="27"/>
          <w:szCs w:val="27"/>
        </w:rPr>
        <w:t>пр</w:t>
      </w:r>
      <w:r w:rsidR="00C421AA" w:rsidRPr="00B50048">
        <w:rPr>
          <w:rFonts w:ascii="Times New Roman" w:hAnsi="Times New Roman" w:cs="Times New Roman"/>
          <w:sz w:val="27"/>
          <w:szCs w:val="27"/>
        </w:rPr>
        <w:t>ограммы дошкольного             образования</w:t>
      </w:r>
      <w:r w:rsidRPr="00B50048">
        <w:rPr>
          <w:rFonts w:ascii="Times New Roman" w:hAnsi="Times New Roman" w:cs="Times New Roman"/>
          <w:sz w:val="27"/>
          <w:szCs w:val="27"/>
        </w:rPr>
        <w:t>,</w:t>
      </w:r>
      <w:r w:rsidR="00055F67" w:rsidRPr="00B50048">
        <w:rPr>
          <w:rFonts w:ascii="Times New Roman" w:hAnsi="Times New Roman" w:cs="Times New Roman"/>
          <w:sz w:val="27"/>
          <w:szCs w:val="27"/>
        </w:rPr>
        <w:t xml:space="preserve"> </w:t>
      </w:r>
      <w:r w:rsidRPr="00B50048">
        <w:rPr>
          <w:rFonts w:ascii="Times New Roman" w:hAnsi="Times New Roman" w:cs="Times New Roman"/>
          <w:sz w:val="27"/>
          <w:szCs w:val="27"/>
        </w:rPr>
        <w:t>обеспечивающие развитие</w:t>
      </w:r>
      <w:r w:rsidR="00C421AA" w:rsidRPr="00B50048">
        <w:rPr>
          <w:rFonts w:ascii="Times New Roman" w:hAnsi="Times New Roman" w:cs="Times New Roman"/>
          <w:sz w:val="27"/>
          <w:szCs w:val="27"/>
        </w:rPr>
        <w:t xml:space="preserve">, присмотр, уход и оздоровление в </w:t>
      </w:r>
      <w:r w:rsidR="00C421AA" w:rsidRPr="00F06D4F">
        <w:rPr>
          <w:rFonts w:ascii="Times New Roman" w:hAnsi="Times New Roman" w:cs="Times New Roman"/>
          <w:sz w:val="27"/>
          <w:szCs w:val="27"/>
        </w:rPr>
        <w:t xml:space="preserve">возрасте от 2 месяцев (при наличии </w:t>
      </w:r>
      <w:r w:rsidR="00F06D4F">
        <w:rPr>
          <w:rFonts w:ascii="Times New Roman" w:hAnsi="Times New Roman" w:cs="Times New Roman"/>
          <w:sz w:val="27"/>
          <w:szCs w:val="27"/>
        </w:rPr>
        <w:t xml:space="preserve">условий) до 3 </w:t>
      </w:r>
      <w:r w:rsidR="005B76FF">
        <w:rPr>
          <w:rFonts w:ascii="Times New Roman" w:hAnsi="Times New Roman" w:cs="Times New Roman"/>
          <w:sz w:val="27"/>
          <w:szCs w:val="27"/>
        </w:rPr>
        <w:t>лет;</w:t>
      </w:r>
    </w:p>
    <w:p w:rsidR="00B50048" w:rsidRDefault="00C421AA" w:rsidP="00B50048">
      <w:pPr>
        <w:pStyle w:val="a3"/>
        <w:numPr>
          <w:ilvl w:val="0"/>
          <w:numId w:val="8"/>
        </w:numPr>
        <w:spacing w:line="276" w:lineRule="auto"/>
        <w:rPr>
          <w:rFonts w:ascii="Times New Roman" w:hAnsi="Times New Roman" w:cs="Times New Roman"/>
          <w:sz w:val="27"/>
          <w:szCs w:val="27"/>
        </w:rPr>
      </w:pPr>
      <w:r w:rsidRPr="00B50048">
        <w:rPr>
          <w:rFonts w:ascii="Times New Roman" w:hAnsi="Times New Roman" w:cs="Times New Roman"/>
          <w:sz w:val="27"/>
          <w:szCs w:val="27"/>
        </w:rPr>
        <w:lastRenderedPageBreak/>
        <w:t>группы по присмотру и уходу без реализации образовательной программы дошкольного образования для воспитанников</w:t>
      </w:r>
      <w:r w:rsidR="00F043F0" w:rsidRPr="00B50048">
        <w:rPr>
          <w:rFonts w:ascii="Times New Roman" w:hAnsi="Times New Roman" w:cs="Times New Roman"/>
          <w:sz w:val="27"/>
          <w:szCs w:val="27"/>
        </w:rPr>
        <w:t xml:space="preserve"> в возрасте от 2 месяцев (при наличии условий) до 7 лет</w:t>
      </w:r>
      <w:r w:rsidR="005B76FF">
        <w:rPr>
          <w:rFonts w:ascii="Times New Roman" w:hAnsi="Times New Roman" w:cs="Times New Roman"/>
          <w:sz w:val="27"/>
          <w:szCs w:val="27"/>
        </w:rPr>
        <w:t>;</w:t>
      </w:r>
    </w:p>
    <w:p w:rsidR="00B50048" w:rsidRDefault="008048DD" w:rsidP="00B50048">
      <w:pPr>
        <w:pStyle w:val="a3"/>
        <w:spacing w:line="276" w:lineRule="auto"/>
        <w:rPr>
          <w:rFonts w:ascii="Times New Roman" w:hAnsi="Times New Roman" w:cs="Times New Roman"/>
          <w:sz w:val="27"/>
          <w:szCs w:val="27"/>
        </w:rPr>
      </w:pPr>
      <w:r w:rsidRPr="00B50048">
        <w:rPr>
          <w:rFonts w:ascii="Times New Roman" w:hAnsi="Times New Roman" w:cs="Times New Roman"/>
          <w:sz w:val="27"/>
          <w:szCs w:val="27"/>
        </w:rPr>
        <w:t>В группах по присмотру и уходу обеспечивается комплекс мер по организации питания и хозяйственно-бытового обслуживания детей, обеспечению соблюдения ими личной гигиены и режима дня.</w:t>
      </w:r>
    </w:p>
    <w:p w:rsidR="00AB74D3" w:rsidRPr="00B50048" w:rsidRDefault="005B76FF" w:rsidP="00B50048">
      <w:pPr>
        <w:pStyle w:val="a3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</w:t>
      </w:r>
      <w:r w:rsidR="003C4F18" w:rsidRPr="00B50048">
        <w:rPr>
          <w:rFonts w:ascii="Times New Roman" w:hAnsi="Times New Roman" w:cs="Times New Roman"/>
          <w:sz w:val="27"/>
          <w:szCs w:val="27"/>
        </w:rPr>
        <w:t>Режим работы Учреждения</w:t>
      </w:r>
      <w:r w:rsidR="000E3C1B" w:rsidRPr="00B50048">
        <w:rPr>
          <w:rFonts w:ascii="Times New Roman" w:hAnsi="Times New Roman" w:cs="Times New Roman"/>
          <w:sz w:val="27"/>
          <w:szCs w:val="27"/>
        </w:rPr>
        <w:t xml:space="preserve"> определен</w:t>
      </w:r>
      <w:r w:rsidR="003C4F18" w:rsidRPr="00B50048">
        <w:rPr>
          <w:rFonts w:ascii="Times New Roman" w:hAnsi="Times New Roman" w:cs="Times New Roman"/>
          <w:sz w:val="27"/>
          <w:szCs w:val="27"/>
        </w:rPr>
        <w:t xml:space="preserve"> в соответствии с Уставом</w:t>
      </w:r>
      <w:r w:rsidR="000E3C1B" w:rsidRPr="00B50048">
        <w:rPr>
          <w:rFonts w:ascii="Times New Roman" w:hAnsi="Times New Roman" w:cs="Times New Roman"/>
          <w:sz w:val="27"/>
          <w:szCs w:val="27"/>
        </w:rPr>
        <w:t>.</w:t>
      </w:r>
      <w:r w:rsidR="003C4F18" w:rsidRPr="00B50048">
        <w:rPr>
          <w:rFonts w:ascii="Times New Roman" w:hAnsi="Times New Roman" w:cs="Times New Roman"/>
          <w:sz w:val="27"/>
          <w:szCs w:val="27"/>
        </w:rPr>
        <w:t xml:space="preserve"> </w:t>
      </w:r>
      <w:r w:rsidR="000E3C1B" w:rsidRPr="00B50048">
        <w:rPr>
          <w:rFonts w:ascii="Times New Roman" w:hAnsi="Times New Roman" w:cs="Times New Roman"/>
          <w:sz w:val="27"/>
          <w:szCs w:val="27"/>
        </w:rPr>
        <w:t>Группы функционируют в режиме 12-часового пребывания.</w:t>
      </w:r>
    </w:p>
    <w:p w:rsidR="000E3C1B" w:rsidRPr="00B50048" w:rsidRDefault="000E3C1B" w:rsidP="00AB74D3">
      <w:pPr>
        <w:rPr>
          <w:rFonts w:ascii="Times New Roman" w:hAnsi="Times New Roman" w:cs="Times New Roman"/>
          <w:sz w:val="27"/>
          <w:szCs w:val="27"/>
        </w:rPr>
      </w:pPr>
    </w:p>
    <w:p w:rsidR="000E3C1B" w:rsidRPr="00FC7544" w:rsidRDefault="00CD4CB5" w:rsidP="00FC7544">
      <w:pPr>
        <w:pStyle w:val="a4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FC7544">
        <w:rPr>
          <w:rFonts w:ascii="Times New Roman" w:hAnsi="Times New Roman" w:cs="Times New Roman"/>
          <w:b/>
          <w:sz w:val="27"/>
          <w:szCs w:val="27"/>
          <w:lang w:val="en-US"/>
        </w:rPr>
        <w:t>III</w:t>
      </w:r>
      <w:r w:rsidRPr="00FC7544">
        <w:rPr>
          <w:rFonts w:ascii="Times New Roman" w:hAnsi="Times New Roman" w:cs="Times New Roman"/>
          <w:b/>
          <w:sz w:val="27"/>
          <w:szCs w:val="27"/>
        </w:rPr>
        <w:t>.</w:t>
      </w:r>
      <w:r w:rsidR="000E3C1B" w:rsidRPr="00FC7544">
        <w:rPr>
          <w:rFonts w:ascii="Times New Roman" w:hAnsi="Times New Roman" w:cs="Times New Roman"/>
          <w:b/>
          <w:sz w:val="27"/>
          <w:szCs w:val="27"/>
        </w:rPr>
        <w:t xml:space="preserve"> </w:t>
      </w:r>
      <w:r w:rsidR="00FC7544">
        <w:rPr>
          <w:rFonts w:ascii="Times New Roman" w:hAnsi="Times New Roman" w:cs="Times New Roman"/>
          <w:b/>
          <w:sz w:val="27"/>
          <w:szCs w:val="27"/>
        </w:rPr>
        <w:t>Особенности организации образовательной деятельности</w:t>
      </w:r>
      <w:r w:rsidR="000E3C1B" w:rsidRPr="00FC7544">
        <w:rPr>
          <w:rFonts w:ascii="Times New Roman" w:hAnsi="Times New Roman" w:cs="Times New Roman"/>
          <w:b/>
          <w:sz w:val="27"/>
          <w:szCs w:val="27"/>
        </w:rPr>
        <w:t xml:space="preserve"> для лиц </w:t>
      </w:r>
      <w:r w:rsidR="00831C47">
        <w:rPr>
          <w:rFonts w:ascii="Times New Roman" w:hAnsi="Times New Roman" w:cs="Times New Roman"/>
          <w:b/>
          <w:sz w:val="27"/>
          <w:szCs w:val="27"/>
        </w:rPr>
        <w:t xml:space="preserve">                         </w:t>
      </w:r>
      <w:r w:rsidR="000E3C1B" w:rsidRPr="00FC7544">
        <w:rPr>
          <w:rFonts w:ascii="Times New Roman" w:hAnsi="Times New Roman" w:cs="Times New Roman"/>
          <w:b/>
          <w:sz w:val="27"/>
          <w:szCs w:val="27"/>
        </w:rPr>
        <w:t>с огран</w:t>
      </w:r>
      <w:r w:rsidR="00831C47">
        <w:rPr>
          <w:rFonts w:ascii="Times New Roman" w:hAnsi="Times New Roman" w:cs="Times New Roman"/>
          <w:b/>
          <w:sz w:val="27"/>
          <w:szCs w:val="27"/>
        </w:rPr>
        <w:t>иченными возможностями здоровья</w:t>
      </w:r>
    </w:p>
    <w:p w:rsidR="00FC7544" w:rsidRDefault="00FC7544" w:rsidP="001B5B38"/>
    <w:p w:rsidR="00FC7544" w:rsidRPr="00FC7544" w:rsidRDefault="001B5B38" w:rsidP="005B76FF">
      <w:pPr>
        <w:pStyle w:val="a3"/>
        <w:numPr>
          <w:ilvl w:val="0"/>
          <w:numId w:val="9"/>
        </w:numPr>
        <w:spacing w:line="276" w:lineRule="auto"/>
        <w:rPr>
          <w:rFonts w:ascii="Times New Roman" w:hAnsi="Times New Roman" w:cs="Times New Roman"/>
          <w:sz w:val="27"/>
          <w:szCs w:val="27"/>
        </w:rPr>
      </w:pPr>
      <w:r w:rsidRPr="00FC7544">
        <w:rPr>
          <w:rFonts w:ascii="Times New Roman" w:hAnsi="Times New Roman" w:cs="Times New Roman"/>
          <w:sz w:val="27"/>
          <w:szCs w:val="27"/>
        </w:rPr>
        <w:t>Содержание дошкольного образования и условия организации обучения и воспитания детей с ограниченными возможностями здоровья определяются адаптированной образовательной программой, а для инвалидов тоже в соответствии с индивидуальной программой реабилитации инвалида.</w:t>
      </w:r>
    </w:p>
    <w:p w:rsidR="00F04421" w:rsidRPr="00FC7544" w:rsidRDefault="00F04421" w:rsidP="005B76FF">
      <w:pPr>
        <w:pStyle w:val="a3"/>
        <w:numPr>
          <w:ilvl w:val="0"/>
          <w:numId w:val="9"/>
        </w:numPr>
        <w:spacing w:line="276" w:lineRule="auto"/>
        <w:rPr>
          <w:rFonts w:ascii="Times New Roman" w:hAnsi="Times New Roman" w:cs="Times New Roman"/>
          <w:sz w:val="27"/>
          <w:szCs w:val="27"/>
        </w:rPr>
      </w:pPr>
      <w:r w:rsidRPr="00FC7544">
        <w:rPr>
          <w:rFonts w:ascii="Times New Roman" w:hAnsi="Times New Roman" w:cs="Times New Roman"/>
          <w:sz w:val="27"/>
          <w:szCs w:val="27"/>
        </w:rPr>
        <w:t>Для воспитанников, нуждающихся в длительном лечении, которые по состоянию здоровья не могут посещать Учреждение на основании медицинской организации и письменного обращения родителей (законных представителей) воспитанников</w:t>
      </w:r>
      <w:r w:rsidR="00FC7544">
        <w:rPr>
          <w:rFonts w:ascii="Times New Roman" w:hAnsi="Times New Roman" w:cs="Times New Roman"/>
          <w:sz w:val="27"/>
          <w:szCs w:val="27"/>
        </w:rPr>
        <w:t>,</w:t>
      </w:r>
      <w:r w:rsidRPr="00FC7544">
        <w:rPr>
          <w:rFonts w:ascii="Times New Roman" w:hAnsi="Times New Roman" w:cs="Times New Roman"/>
          <w:sz w:val="27"/>
          <w:szCs w:val="27"/>
        </w:rPr>
        <w:t xml:space="preserve"> </w:t>
      </w:r>
      <w:proofErr w:type="gramStart"/>
      <w:r w:rsidRPr="00FC7544">
        <w:rPr>
          <w:rFonts w:ascii="Times New Roman" w:hAnsi="Times New Roman" w:cs="Times New Roman"/>
          <w:sz w:val="27"/>
          <w:szCs w:val="27"/>
        </w:rPr>
        <w:t>обучение по</w:t>
      </w:r>
      <w:proofErr w:type="gramEnd"/>
      <w:r w:rsidRPr="00FC7544">
        <w:rPr>
          <w:rFonts w:ascii="Times New Roman" w:hAnsi="Times New Roman" w:cs="Times New Roman"/>
          <w:sz w:val="27"/>
          <w:szCs w:val="27"/>
        </w:rPr>
        <w:t xml:space="preserve"> образовательным программам дошкольного образования организуется на дому.</w:t>
      </w:r>
    </w:p>
    <w:p w:rsidR="000E3C1B" w:rsidRPr="00B50048" w:rsidRDefault="000E3C1B" w:rsidP="00FC7544">
      <w:pPr>
        <w:spacing w:line="276" w:lineRule="auto"/>
        <w:rPr>
          <w:rFonts w:ascii="Times New Roman" w:hAnsi="Times New Roman" w:cs="Times New Roman"/>
          <w:sz w:val="27"/>
          <w:szCs w:val="27"/>
        </w:rPr>
      </w:pPr>
    </w:p>
    <w:p w:rsidR="0029295A" w:rsidRPr="00B50048" w:rsidRDefault="0029295A">
      <w:pPr>
        <w:rPr>
          <w:rFonts w:ascii="Times New Roman" w:hAnsi="Times New Roman" w:cs="Times New Roman"/>
          <w:sz w:val="27"/>
          <w:szCs w:val="27"/>
        </w:rPr>
      </w:pPr>
    </w:p>
    <w:sectPr w:rsidR="0029295A" w:rsidRPr="00B50048" w:rsidSect="00B50048">
      <w:type w:val="continuous"/>
      <w:pgSz w:w="11893" w:h="16826"/>
      <w:pgMar w:top="851" w:right="851" w:bottom="851" w:left="1134" w:header="720" w:footer="720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FE4DEA"/>
    <w:multiLevelType w:val="hybridMultilevel"/>
    <w:tmpl w:val="6330C2A0"/>
    <w:lvl w:ilvl="0" w:tplc="8BB4F408">
      <w:start w:val="1"/>
      <w:numFmt w:val="decimal"/>
      <w:lvlText w:val="%1."/>
      <w:lvlJc w:val="left"/>
      <w:pPr>
        <w:ind w:left="765" w:hanging="40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867C84"/>
    <w:multiLevelType w:val="hybridMultilevel"/>
    <w:tmpl w:val="AF20E92C"/>
    <w:lvl w:ilvl="0" w:tplc="F46440CA">
      <w:start w:val="1"/>
      <w:numFmt w:val="bullet"/>
      <w:lvlText w:val="—"/>
      <w:lvlJc w:val="left"/>
      <w:pPr>
        <w:ind w:left="144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82A7B4D"/>
    <w:multiLevelType w:val="hybridMultilevel"/>
    <w:tmpl w:val="2F74F0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A05CAF"/>
    <w:multiLevelType w:val="singleLevel"/>
    <w:tmpl w:val="DA8813D0"/>
    <w:lvl w:ilvl="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4">
    <w:nsid w:val="54DC524E"/>
    <w:multiLevelType w:val="hybridMultilevel"/>
    <w:tmpl w:val="91863CBC"/>
    <w:lvl w:ilvl="0" w:tplc="814815E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9950BCA"/>
    <w:multiLevelType w:val="hybridMultilevel"/>
    <w:tmpl w:val="4350DD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16754C"/>
    <w:multiLevelType w:val="hybridMultilevel"/>
    <w:tmpl w:val="62221B48"/>
    <w:lvl w:ilvl="0" w:tplc="0419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7">
    <w:nsid w:val="7BFC4125"/>
    <w:multiLevelType w:val="hybridMultilevel"/>
    <w:tmpl w:val="CB2AA78C"/>
    <w:lvl w:ilvl="0" w:tplc="F46440CA">
      <w:start w:val="1"/>
      <w:numFmt w:val="bullet"/>
      <w:lvlText w:val="—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7EDE5229"/>
    <w:multiLevelType w:val="hybridMultilevel"/>
    <w:tmpl w:val="62D861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2"/>
  </w:num>
  <w:num w:numId="5">
    <w:abstractNumId w:val="8"/>
  </w:num>
  <w:num w:numId="6">
    <w:abstractNumId w:val="0"/>
  </w:num>
  <w:num w:numId="7">
    <w:abstractNumId w:val="5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B74D3"/>
    <w:rsid w:val="00055F67"/>
    <w:rsid w:val="000E3C1B"/>
    <w:rsid w:val="00173ECC"/>
    <w:rsid w:val="001B5B38"/>
    <w:rsid w:val="0029295A"/>
    <w:rsid w:val="00376B2B"/>
    <w:rsid w:val="003C4F18"/>
    <w:rsid w:val="005B76FF"/>
    <w:rsid w:val="00642A1B"/>
    <w:rsid w:val="006A4845"/>
    <w:rsid w:val="0071130A"/>
    <w:rsid w:val="008048DD"/>
    <w:rsid w:val="008163A4"/>
    <w:rsid w:val="00831C47"/>
    <w:rsid w:val="00855369"/>
    <w:rsid w:val="00891F3C"/>
    <w:rsid w:val="009C42F1"/>
    <w:rsid w:val="009E1EB0"/>
    <w:rsid w:val="00A2367C"/>
    <w:rsid w:val="00A5127A"/>
    <w:rsid w:val="00A64AA8"/>
    <w:rsid w:val="00AB74D3"/>
    <w:rsid w:val="00B50048"/>
    <w:rsid w:val="00BA39DA"/>
    <w:rsid w:val="00C421AA"/>
    <w:rsid w:val="00C444FE"/>
    <w:rsid w:val="00C802B1"/>
    <w:rsid w:val="00CD4CB5"/>
    <w:rsid w:val="00CE3309"/>
    <w:rsid w:val="00D24FFC"/>
    <w:rsid w:val="00D41657"/>
    <w:rsid w:val="00DB1F7F"/>
    <w:rsid w:val="00F043F0"/>
    <w:rsid w:val="00F04421"/>
    <w:rsid w:val="00F06D4F"/>
    <w:rsid w:val="00F5586C"/>
    <w:rsid w:val="00FC75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4D3"/>
    <w:pPr>
      <w:spacing w:after="0" w:line="240" w:lineRule="auto"/>
      <w:jc w:val="both"/>
    </w:pPr>
  </w:style>
  <w:style w:type="paragraph" w:styleId="1">
    <w:name w:val="heading 1"/>
    <w:basedOn w:val="a"/>
    <w:next w:val="a"/>
    <w:link w:val="10"/>
    <w:uiPriority w:val="9"/>
    <w:qFormat/>
    <w:rsid w:val="00AB74D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74D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onsPlusNormal">
    <w:name w:val="ConsPlusNormal"/>
    <w:rsid w:val="00AB74D3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B50048"/>
    <w:pPr>
      <w:ind w:left="720"/>
      <w:contextualSpacing/>
    </w:pPr>
  </w:style>
  <w:style w:type="paragraph" w:styleId="a4">
    <w:name w:val="No Spacing"/>
    <w:uiPriority w:val="1"/>
    <w:qFormat/>
    <w:rsid w:val="00B50048"/>
    <w:pPr>
      <w:spacing w:after="0" w:line="240" w:lineRule="auto"/>
      <w:jc w:val="both"/>
    </w:pPr>
  </w:style>
  <w:style w:type="paragraph" w:styleId="a5">
    <w:name w:val="Balloon Text"/>
    <w:basedOn w:val="a"/>
    <w:link w:val="a6"/>
    <w:uiPriority w:val="99"/>
    <w:semiHidden/>
    <w:unhideWhenUsed/>
    <w:rsid w:val="00891F3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91F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E25440-C9B9-4EE9-B460-7CFD1BD5D7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3</Pages>
  <Words>511</Words>
  <Characters>2917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№91_7</dc:creator>
  <cp:lastModifiedBy>user</cp:lastModifiedBy>
  <cp:revision>17</cp:revision>
  <cp:lastPrinted>2021-01-20T06:48:00Z</cp:lastPrinted>
  <dcterms:created xsi:type="dcterms:W3CDTF">2014-11-20T07:25:00Z</dcterms:created>
  <dcterms:modified xsi:type="dcterms:W3CDTF">2021-02-03T08:47:00Z</dcterms:modified>
</cp:coreProperties>
</file>